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EA3D0" w14:textId="77777777" w:rsidR="009D3BAC" w:rsidRPr="0090349D" w:rsidRDefault="009D3BAC" w:rsidP="009D3BA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06CEB1A5" wp14:editId="4281BF10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6F6324" w14:textId="77777777" w:rsidR="009D3BAC" w:rsidRPr="0090349D" w:rsidRDefault="009D3BAC" w:rsidP="009D3BA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223B2A3B" w14:textId="77777777" w:rsidR="009D3BAC" w:rsidRPr="0090349D" w:rsidRDefault="009D3BAC" w:rsidP="009D3BA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52CFDE38" w14:textId="77777777" w:rsidR="009D3BAC" w:rsidRPr="0090349D" w:rsidRDefault="009D3BAC" w:rsidP="009D3BA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0B8CDA72" w14:textId="77777777" w:rsidR="009D3BAC" w:rsidRPr="0090349D" w:rsidRDefault="009D3BAC" w:rsidP="009D3BA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6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35A5018F" w14:textId="77777777" w:rsidR="009D3BAC" w:rsidRPr="0090349D" w:rsidRDefault="00C37A7A" w:rsidP="009D3BA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7" w:history="1">
        <w:r w:rsidR="009D3BAC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1639A2FE" w14:textId="77777777" w:rsidR="009D3BAC" w:rsidRDefault="009D3BAC" w:rsidP="009D3BA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2EAE29" w14:textId="77777777" w:rsidR="009D3BAC" w:rsidRPr="0004747B" w:rsidRDefault="009D3BAC" w:rsidP="009D3BA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 xml:space="preserve">ELŐTERJESZTÉS </w:t>
      </w:r>
    </w:p>
    <w:p w14:paraId="65DC2419" w14:textId="0FE0D935" w:rsidR="009D3BAC" w:rsidRDefault="009D3BAC" w:rsidP="009D3BA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>A KÉPVISELŐ-TESTÜLET 202</w:t>
      </w:r>
      <w:r>
        <w:rPr>
          <w:rFonts w:ascii="Times New Roman" w:hAnsi="Times New Roman" w:cs="Times New Roman"/>
          <w:b/>
          <w:bCs/>
        </w:rPr>
        <w:t>2</w:t>
      </w:r>
      <w:r w:rsidRPr="0004747B">
        <w:rPr>
          <w:rFonts w:ascii="Times New Roman" w:hAnsi="Times New Roman" w:cs="Times New Roman"/>
          <w:b/>
          <w:bCs/>
        </w:rPr>
        <w:t xml:space="preserve">. </w:t>
      </w:r>
      <w:r w:rsidR="007A0B4F">
        <w:rPr>
          <w:rFonts w:ascii="Times New Roman" w:hAnsi="Times New Roman" w:cs="Times New Roman"/>
          <w:b/>
          <w:bCs/>
        </w:rPr>
        <w:t>május 1</w:t>
      </w:r>
      <w:r w:rsidR="00C37A7A">
        <w:rPr>
          <w:rFonts w:ascii="Times New Roman" w:hAnsi="Times New Roman" w:cs="Times New Roman"/>
          <w:b/>
          <w:bCs/>
        </w:rPr>
        <w:t>9</w:t>
      </w:r>
      <w:r>
        <w:rPr>
          <w:rFonts w:ascii="Times New Roman" w:hAnsi="Times New Roman" w:cs="Times New Roman"/>
          <w:b/>
          <w:bCs/>
        </w:rPr>
        <w:t>.</w:t>
      </w:r>
      <w:r w:rsidRPr="0004747B">
        <w:rPr>
          <w:rFonts w:ascii="Times New Roman" w:hAnsi="Times New Roman" w:cs="Times New Roman"/>
          <w:b/>
          <w:bCs/>
        </w:rPr>
        <w:t>-i rend</w:t>
      </w:r>
      <w:r w:rsidR="007A0B4F">
        <w:rPr>
          <w:rFonts w:ascii="Times New Roman" w:hAnsi="Times New Roman" w:cs="Times New Roman"/>
          <w:b/>
          <w:bCs/>
        </w:rPr>
        <w:t>kivüli</w:t>
      </w:r>
      <w:r w:rsidRPr="0004747B">
        <w:rPr>
          <w:rFonts w:ascii="Times New Roman" w:hAnsi="Times New Roman" w:cs="Times New Roman"/>
          <w:b/>
          <w:bCs/>
        </w:rPr>
        <w:t xml:space="preserve"> ülésére </w:t>
      </w:r>
    </w:p>
    <w:p w14:paraId="4961BEAE" w14:textId="77777777" w:rsidR="009D3BAC" w:rsidRDefault="009D3BAC" w:rsidP="009D3BAC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5DCECC2" w14:textId="77777777" w:rsidR="009D3BAC" w:rsidRPr="0004747B" w:rsidRDefault="009D3BAC" w:rsidP="009D3BAC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Napirend tárgya:</w:t>
      </w:r>
    </w:p>
    <w:p w14:paraId="461C749E" w14:textId="4AE20CF7" w:rsidR="00BB4C29" w:rsidRPr="00E707A8" w:rsidRDefault="00BB4C29" w:rsidP="00BB4C29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Köznevelési </w:t>
      </w:r>
      <w:r w:rsidRPr="00E707A8">
        <w:rPr>
          <w:rFonts w:ascii="Times New Roman" w:hAnsi="Times New Roman" w:cs="Times New Roman"/>
          <w:b/>
          <w:bCs/>
        </w:rPr>
        <w:t>Bizottság tag</w:t>
      </w:r>
      <w:r>
        <w:rPr>
          <w:rFonts w:ascii="Times New Roman" w:hAnsi="Times New Roman" w:cs="Times New Roman"/>
          <w:b/>
          <w:bCs/>
        </w:rPr>
        <w:t>jainak megválasztása</w:t>
      </w:r>
    </w:p>
    <w:p w14:paraId="4B53F6C4" w14:textId="77777777" w:rsidR="0014442D" w:rsidRPr="009D3BAC" w:rsidRDefault="0014442D" w:rsidP="009D3B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0CD1D3" w14:textId="6451E37A" w:rsidR="009D3BAC" w:rsidRPr="0004747B" w:rsidRDefault="009D3BAC" w:rsidP="009D3BAC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dátuma</w:t>
      </w:r>
      <w:r w:rsidRPr="0004747B">
        <w:rPr>
          <w:rFonts w:ascii="Times New Roman" w:hAnsi="Times New Roman" w:cs="Times New Roman"/>
        </w:rPr>
        <w:t xml:space="preserve">: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202</w:t>
      </w:r>
      <w:r>
        <w:rPr>
          <w:rFonts w:ascii="Times New Roman" w:hAnsi="Times New Roman" w:cs="Times New Roman"/>
          <w:b/>
          <w:bCs/>
        </w:rPr>
        <w:t>2</w:t>
      </w:r>
      <w:r w:rsidRPr="0004747B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0</w:t>
      </w:r>
      <w:r w:rsidR="007A0B4F">
        <w:rPr>
          <w:rFonts w:ascii="Times New Roman" w:hAnsi="Times New Roman" w:cs="Times New Roman"/>
          <w:b/>
          <w:bCs/>
        </w:rPr>
        <w:t>5.1</w:t>
      </w:r>
      <w:r w:rsidR="00C37A7A">
        <w:rPr>
          <w:rFonts w:ascii="Times New Roman" w:hAnsi="Times New Roman" w:cs="Times New Roman"/>
          <w:b/>
          <w:bCs/>
        </w:rPr>
        <w:t>9</w:t>
      </w:r>
      <w:r w:rsidR="00401E5B">
        <w:rPr>
          <w:rFonts w:ascii="Times New Roman" w:hAnsi="Times New Roman" w:cs="Times New Roman"/>
          <w:b/>
          <w:bCs/>
        </w:rPr>
        <w:t>.</w:t>
      </w:r>
      <w:r w:rsidRPr="0004747B">
        <w:rPr>
          <w:rFonts w:ascii="Times New Roman" w:hAnsi="Times New Roman" w:cs="Times New Roman"/>
        </w:rPr>
        <w:t xml:space="preserve"> </w:t>
      </w:r>
    </w:p>
    <w:p w14:paraId="02DA4C52" w14:textId="4C4D338E" w:rsidR="009D3BAC" w:rsidRPr="0004747B" w:rsidRDefault="009D3BAC" w:rsidP="009D3BAC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Képviselő-testület</w:t>
      </w:r>
      <w:r w:rsidRPr="0004747B">
        <w:rPr>
          <w:rFonts w:ascii="Times New Roman" w:hAnsi="Times New Roman" w:cs="Times New Roman"/>
        </w:rPr>
        <w:t xml:space="preserve"> </w:t>
      </w:r>
    </w:p>
    <w:p w14:paraId="0BAE8FE7" w14:textId="77777777" w:rsidR="009D3BAC" w:rsidRPr="00E14550" w:rsidRDefault="009D3BAC" w:rsidP="009D3BAC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>Előterjesztő: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E14550">
        <w:rPr>
          <w:rFonts w:ascii="Times New Roman" w:hAnsi="Times New Roman" w:cs="Times New Roman"/>
          <w:b/>
          <w:bCs/>
        </w:rPr>
        <w:t>Deltai Károly polgármester</w:t>
      </w:r>
    </w:p>
    <w:p w14:paraId="42D3478B" w14:textId="77777777" w:rsidR="009D3BAC" w:rsidRPr="0004747B" w:rsidRDefault="009D3BAC" w:rsidP="009D3BAC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Az előterjesztést készítette: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dr. Lack Mónika jegyző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  <w:t xml:space="preserve"> </w:t>
      </w:r>
    </w:p>
    <w:p w14:paraId="3E6C79ED" w14:textId="77777777" w:rsidR="009D3BAC" w:rsidRPr="0004747B" w:rsidRDefault="009D3BAC" w:rsidP="009D3BAC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típusa: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nyílt</w:t>
      </w:r>
      <w:r w:rsidRPr="0004747B">
        <w:rPr>
          <w:rFonts w:ascii="Times New Roman" w:hAnsi="Times New Roman" w:cs="Times New Roman"/>
        </w:rPr>
        <w:t xml:space="preserve"> / zárt </w:t>
      </w:r>
    </w:p>
    <w:p w14:paraId="628E4CDE" w14:textId="77777777" w:rsidR="009D3BAC" w:rsidRPr="0004747B" w:rsidRDefault="009D3BAC" w:rsidP="009D3BAC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típusa: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  <w:u w:val="single"/>
        </w:rPr>
        <w:t>rendes /</w:t>
      </w:r>
      <w:r w:rsidRPr="0004747B">
        <w:rPr>
          <w:rFonts w:ascii="Times New Roman" w:hAnsi="Times New Roman" w:cs="Times New Roman"/>
        </w:rPr>
        <w:t xml:space="preserve"> rendkívüli</w:t>
      </w:r>
    </w:p>
    <w:p w14:paraId="0827BD57" w14:textId="77777777" w:rsidR="009D3BAC" w:rsidRPr="0004747B" w:rsidRDefault="009D3BAC" w:rsidP="009D3BAC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04747B">
        <w:rPr>
          <w:rFonts w:ascii="Times New Roman" w:hAnsi="Times New Roman" w:cs="Times New Roman"/>
        </w:rPr>
        <w:t xml:space="preserve"> </w:t>
      </w:r>
      <w:r w:rsidRPr="007A0B4F">
        <w:rPr>
          <w:rFonts w:ascii="Times New Roman" w:hAnsi="Times New Roman" w:cs="Times New Roman"/>
        </w:rPr>
        <w:t>egyszerű</w:t>
      </w:r>
      <w:r w:rsidRPr="0004747B">
        <w:rPr>
          <w:rFonts w:ascii="Times New Roman" w:hAnsi="Times New Roman" w:cs="Times New Roman"/>
        </w:rPr>
        <w:t xml:space="preserve"> / </w:t>
      </w:r>
      <w:r w:rsidRPr="007A0B4F">
        <w:rPr>
          <w:rFonts w:ascii="Times New Roman" w:hAnsi="Times New Roman" w:cs="Times New Roman"/>
          <w:b/>
          <w:bCs/>
          <w:u w:val="single"/>
        </w:rPr>
        <w:t xml:space="preserve">minősített </w:t>
      </w:r>
    </w:p>
    <w:p w14:paraId="77975A2A" w14:textId="77777777" w:rsidR="009D3BAC" w:rsidRPr="0004747B" w:rsidRDefault="009D3BAC" w:rsidP="009D3BAC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szavazás módja: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E14550">
        <w:rPr>
          <w:rFonts w:ascii="Times New Roman" w:hAnsi="Times New Roman" w:cs="Times New Roman"/>
          <w:b/>
          <w:bCs/>
          <w:u w:val="single"/>
        </w:rPr>
        <w:t>nyílt</w:t>
      </w:r>
      <w:r w:rsidRPr="0004747B">
        <w:rPr>
          <w:rFonts w:ascii="Times New Roman" w:hAnsi="Times New Roman" w:cs="Times New Roman"/>
        </w:rPr>
        <w:t xml:space="preserve"> / titkos </w:t>
      </w:r>
    </w:p>
    <w:p w14:paraId="046AF9DE" w14:textId="77777777" w:rsidR="009D3BAC" w:rsidRPr="004E70AC" w:rsidRDefault="009D3BAC" w:rsidP="009D3BAC">
      <w:pPr>
        <w:spacing w:after="0"/>
        <w:jc w:val="both"/>
      </w:pPr>
    </w:p>
    <w:p w14:paraId="17006FD3" w14:textId="77777777" w:rsidR="009D3BAC" w:rsidRPr="004E70AC" w:rsidRDefault="009D3BAC" w:rsidP="009D3BAC">
      <w:pPr>
        <w:spacing w:after="0"/>
        <w:jc w:val="both"/>
        <w:rPr>
          <w:rFonts w:ascii="Times New Roman" w:hAnsi="Times New Roman" w:cs="Times New Roman"/>
          <w:b/>
        </w:rPr>
      </w:pPr>
      <w:r w:rsidRPr="004E70AC">
        <w:rPr>
          <w:rFonts w:ascii="Times New Roman" w:hAnsi="Times New Roman" w:cs="Times New Roman"/>
          <w:b/>
        </w:rPr>
        <w:t xml:space="preserve">1.Előzmények, különösen az adott tárgykörben hozott korábbi testületi döntések és azok végrehajtásának állása: </w:t>
      </w:r>
    </w:p>
    <w:p w14:paraId="07D29265" w14:textId="77777777" w:rsidR="00D05F4E" w:rsidRPr="004E70AC" w:rsidRDefault="00D05F4E" w:rsidP="00D05F4E">
      <w:pPr>
        <w:spacing w:after="0"/>
        <w:rPr>
          <w:rFonts w:ascii="Times New Roman" w:hAnsi="Times New Roman" w:cs="Times New Roman"/>
          <w:b/>
        </w:rPr>
      </w:pPr>
    </w:p>
    <w:p w14:paraId="19086D9C" w14:textId="77777777" w:rsidR="00D06EA9" w:rsidRDefault="00201913" w:rsidP="00A31404">
      <w:pPr>
        <w:jc w:val="both"/>
        <w:rPr>
          <w:rFonts w:ascii="Times New Roman" w:hAnsi="Times New Roman" w:cs="Times New Roman"/>
        </w:rPr>
      </w:pPr>
      <w:r w:rsidRPr="004E70AC">
        <w:rPr>
          <w:rFonts w:ascii="Times New Roman" w:hAnsi="Times New Roman" w:cs="Times New Roman"/>
          <w:b/>
        </w:rPr>
        <w:t>2</w:t>
      </w:r>
      <w:r w:rsidR="00A31404" w:rsidRPr="004E70AC">
        <w:rPr>
          <w:rFonts w:ascii="Times New Roman" w:hAnsi="Times New Roman" w:cs="Times New Roman"/>
          <w:b/>
        </w:rPr>
        <w:t>. J</w:t>
      </w:r>
      <w:r w:rsidR="004E70AC" w:rsidRPr="004E70AC">
        <w:rPr>
          <w:rFonts w:ascii="Times New Roman" w:hAnsi="Times New Roman" w:cs="Times New Roman"/>
          <w:b/>
        </w:rPr>
        <w:t>ogszabályi hivatkozások</w:t>
      </w:r>
      <w:r w:rsidRPr="004E70AC">
        <w:rPr>
          <w:rFonts w:ascii="Times New Roman" w:hAnsi="Times New Roman" w:cs="Times New Roman"/>
        </w:rPr>
        <w:t xml:space="preserve">: </w:t>
      </w:r>
    </w:p>
    <w:p w14:paraId="7B4BDDB4" w14:textId="4CE49A76" w:rsidR="00D06EA9" w:rsidRDefault="00D06EA9" w:rsidP="00D06EA9">
      <w:pPr>
        <w:spacing w:after="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- </w:t>
      </w:r>
      <w:r w:rsidR="006B1D14" w:rsidRPr="004E70AC">
        <w:rPr>
          <w:rFonts w:ascii="Times New Roman" w:hAnsi="Times New Roman" w:cs="Times New Roman"/>
          <w:iCs/>
        </w:rPr>
        <w:t>Magyarország helyi önkormányzatairól szóló 2011. évi CLXXXIX. törvény</w:t>
      </w:r>
    </w:p>
    <w:p w14:paraId="050EED77" w14:textId="5D4C1C3C" w:rsidR="005B6ACD" w:rsidRDefault="00D06EA9" w:rsidP="00D06EA9">
      <w:pPr>
        <w:spacing w:after="0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- </w:t>
      </w:r>
      <w:r w:rsidR="005B6ACD" w:rsidRPr="004E70AC">
        <w:rPr>
          <w:rFonts w:ascii="Times New Roman" w:hAnsi="Times New Roman" w:cs="Times New Roman"/>
          <w:bCs/>
          <w:iCs/>
        </w:rPr>
        <w:t xml:space="preserve">Telki község Képviselő-testülete és </w:t>
      </w:r>
      <w:r w:rsidR="00401E5B">
        <w:rPr>
          <w:rFonts w:ascii="Times New Roman" w:hAnsi="Times New Roman" w:cs="Times New Roman"/>
          <w:bCs/>
          <w:iCs/>
        </w:rPr>
        <w:t>s</w:t>
      </w:r>
      <w:r w:rsidR="005B6ACD" w:rsidRPr="004E70AC">
        <w:rPr>
          <w:rFonts w:ascii="Times New Roman" w:hAnsi="Times New Roman" w:cs="Times New Roman"/>
          <w:bCs/>
          <w:iCs/>
        </w:rPr>
        <w:t xml:space="preserve">zervei Szervezeti és Működési Szabályzatáról szóló </w:t>
      </w:r>
      <w:hyperlink r:id="rId8" w:tgtFrame="_blank" w:history="1">
        <w:r w:rsidR="009D3BAC" w:rsidRPr="004E70AC">
          <w:rPr>
            <w:rStyle w:val="Hiperhivatkozs"/>
            <w:rFonts w:ascii="Times New Roman" w:hAnsi="Times New Roman" w:cs="Times New Roman"/>
            <w:iCs/>
            <w:color w:val="000000" w:themeColor="text1"/>
            <w:u w:val="none"/>
            <w:shd w:val="clear" w:color="auto" w:fill="FFFFFF"/>
          </w:rPr>
          <w:t>20/2019.(X.28.)</w:t>
        </w:r>
      </w:hyperlink>
      <w:r w:rsidR="009D3BAC" w:rsidRPr="004E70AC">
        <w:rPr>
          <w:iCs/>
        </w:rPr>
        <w:t xml:space="preserve"> </w:t>
      </w:r>
      <w:r w:rsidR="009D3BAC" w:rsidRPr="00E707A8">
        <w:rPr>
          <w:rFonts w:ascii="Times New Roman" w:hAnsi="Times New Roman" w:cs="Times New Roman"/>
          <w:iCs/>
        </w:rPr>
        <w:t xml:space="preserve">önkormányzati </w:t>
      </w:r>
      <w:r w:rsidR="005B6ACD" w:rsidRPr="00E707A8">
        <w:rPr>
          <w:rFonts w:ascii="Times New Roman" w:hAnsi="Times New Roman" w:cs="Times New Roman"/>
          <w:bCs/>
          <w:iCs/>
        </w:rPr>
        <w:t>rendelet</w:t>
      </w:r>
      <w:r w:rsidR="005B6ACD" w:rsidRPr="004E70AC">
        <w:rPr>
          <w:rFonts w:ascii="Times New Roman" w:hAnsi="Times New Roman" w:cs="Times New Roman"/>
          <w:bCs/>
          <w:iCs/>
        </w:rPr>
        <w:t xml:space="preserve"> </w:t>
      </w:r>
    </w:p>
    <w:p w14:paraId="1A9ECB88" w14:textId="46E393B0" w:rsidR="00D06EA9" w:rsidRPr="00D61FA8" w:rsidRDefault="00D06EA9" w:rsidP="00D06EA9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- </w:t>
      </w:r>
      <w:r w:rsidRPr="00D61FA8">
        <w:rPr>
          <w:rFonts w:ascii="Times New Roman" w:hAnsi="Times New Roman" w:cs="Times New Roman"/>
        </w:rPr>
        <w:t xml:space="preserve">A helyi önkormányzati képviselők, a bizottságok tagjainak, a bizottságok elnökeinek juttatásairól szóló 25/2010. (X. 13.) Ö. rendelet </w:t>
      </w:r>
    </w:p>
    <w:p w14:paraId="002D51E5" w14:textId="77777777" w:rsidR="00D06EA9" w:rsidRDefault="00D06EA9" w:rsidP="00201913">
      <w:pPr>
        <w:spacing w:after="0"/>
        <w:jc w:val="both"/>
        <w:rPr>
          <w:rFonts w:ascii="Times New Roman" w:hAnsi="Times New Roman" w:cs="Times New Roman"/>
          <w:bCs/>
        </w:rPr>
      </w:pPr>
    </w:p>
    <w:p w14:paraId="50C1102A" w14:textId="3F60D08C" w:rsidR="006B1D14" w:rsidRPr="00E707A8" w:rsidRDefault="00201913" w:rsidP="00201913">
      <w:pPr>
        <w:spacing w:after="0"/>
        <w:jc w:val="both"/>
        <w:rPr>
          <w:rFonts w:ascii="Times New Roman" w:hAnsi="Times New Roman" w:cs="Times New Roman"/>
          <w:b/>
          <w:iCs/>
        </w:rPr>
      </w:pPr>
      <w:r w:rsidRPr="004E70AC">
        <w:rPr>
          <w:rFonts w:ascii="Times New Roman" w:hAnsi="Times New Roman" w:cs="Times New Roman"/>
          <w:b/>
        </w:rPr>
        <w:t>3.K</w:t>
      </w:r>
      <w:r w:rsidR="00A31404" w:rsidRPr="004E70AC">
        <w:rPr>
          <w:rFonts w:ascii="Times New Roman" w:hAnsi="Times New Roman" w:cs="Times New Roman"/>
          <w:b/>
        </w:rPr>
        <w:t>öltségkihatások és egyéb szükséges feltételeket, illetve megteremtésük javasolt forrásai</w:t>
      </w:r>
      <w:r w:rsidR="006B1D14" w:rsidRPr="004E70AC">
        <w:rPr>
          <w:rFonts w:ascii="Times New Roman" w:hAnsi="Times New Roman" w:cs="Times New Roman"/>
          <w:b/>
        </w:rPr>
        <w:t>:</w:t>
      </w:r>
      <w:r w:rsidR="004E70AC" w:rsidRPr="004E70AC">
        <w:rPr>
          <w:rFonts w:ascii="Times New Roman" w:hAnsi="Times New Roman" w:cs="Times New Roman"/>
          <w:b/>
        </w:rPr>
        <w:t xml:space="preserve"> </w:t>
      </w:r>
      <w:r w:rsidR="006B1D14" w:rsidRPr="00E707A8">
        <w:rPr>
          <w:rFonts w:ascii="Times New Roman" w:hAnsi="Times New Roman" w:cs="Times New Roman"/>
          <w:iCs/>
        </w:rPr>
        <w:t>Nincsenek</w:t>
      </w:r>
    </w:p>
    <w:p w14:paraId="1995EF68" w14:textId="77777777" w:rsidR="00201913" w:rsidRPr="004E70AC" w:rsidRDefault="00201913" w:rsidP="00201913">
      <w:pPr>
        <w:spacing w:after="0"/>
        <w:jc w:val="both"/>
        <w:rPr>
          <w:rFonts w:ascii="Times New Roman" w:hAnsi="Times New Roman" w:cs="Times New Roman"/>
          <w:i/>
        </w:rPr>
      </w:pPr>
    </w:p>
    <w:p w14:paraId="280E1B96" w14:textId="77777777" w:rsidR="005B6ACD" w:rsidRPr="004E70AC" w:rsidRDefault="00201913" w:rsidP="005B6ACD">
      <w:pPr>
        <w:spacing w:after="0"/>
        <w:jc w:val="both"/>
        <w:rPr>
          <w:rFonts w:ascii="Times New Roman" w:hAnsi="Times New Roman" w:cs="Times New Roman"/>
          <w:b/>
        </w:rPr>
      </w:pPr>
      <w:r w:rsidRPr="004E70AC">
        <w:rPr>
          <w:rFonts w:ascii="Times New Roman" w:hAnsi="Times New Roman" w:cs="Times New Roman"/>
          <w:b/>
        </w:rPr>
        <w:t>4</w:t>
      </w:r>
      <w:r w:rsidR="000A56A1" w:rsidRPr="004E70AC">
        <w:rPr>
          <w:rFonts w:ascii="Times New Roman" w:hAnsi="Times New Roman" w:cs="Times New Roman"/>
          <w:b/>
        </w:rPr>
        <w:t xml:space="preserve">. Tényállás bemutatása: </w:t>
      </w:r>
    </w:p>
    <w:p w14:paraId="0A413F6F" w14:textId="77777777" w:rsidR="00767CDE" w:rsidRPr="000C2A6F" w:rsidRDefault="00767CDE" w:rsidP="005B6ACD">
      <w:pPr>
        <w:spacing w:after="0"/>
        <w:jc w:val="both"/>
        <w:rPr>
          <w:rFonts w:ascii="Times New Roman" w:hAnsi="Times New Roman" w:cs="Times New Roman"/>
          <w:bCs/>
        </w:rPr>
      </w:pPr>
    </w:p>
    <w:p w14:paraId="413F57A6" w14:textId="6B83DB09" w:rsidR="00D06EA9" w:rsidRPr="004072A1" w:rsidRDefault="00D06EA9" w:rsidP="00304F10">
      <w:pPr>
        <w:spacing w:after="0"/>
        <w:ind w:left="53" w:right="402"/>
        <w:jc w:val="both"/>
        <w:rPr>
          <w:rFonts w:ascii="Times New Roman" w:hAnsi="Times New Roman" w:cs="Times New Roman"/>
          <w:bCs/>
        </w:rPr>
      </w:pPr>
      <w:r w:rsidRPr="004072A1">
        <w:rPr>
          <w:rFonts w:ascii="Times New Roman" w:hAnsi="Times New Roman" w:cs="Times New Roman"/>
          <w:bCs/>
        </w:rPr>
        <w:t>A Telki község Önkormányzat Szervezeti és Működési Szabályzat</w:t>
      </w:r>
      <w:r w:rsidR="00DF183C">
        <w:rPr>
          <w:rFonts w:ascii="Times New Roman" w:hAnsi="Times New Roman" w:cs="Times New Roman"/>
          <w:bCs/>
        </w:rPr>
        <w:t>át</w:t>
      </w:r>
      <w:r w:rsidRPr="004072A1">
        <w:rPr>
          <w:rFonts w:ascii="Times New Roman" w:hAnsi="Times New Roman" w:cs="Times New Roman"/>
          <w:bCs/>
        </w:rPr>
        <w:t xml:space="preserve"> a 20/2019 (X.28) önkormányzati rendeletben szabályozta.</w:t>
      </w:r>
    </w:p>
    <w:p w14:paraId="35576305" w14:textId="77777777" w:rsidR="00DF183C" w:rsidRDefault="00DF183C" w:rsidP="00304F10">
      <w:pPr>
        <w:spacing w:after="0"/>
        <w:ind w:left="53" w:right="402"/>
        <w:jc w:val="both"/>
        <w:rPr>
          <w:rFonts w:ascii="Times New Roman" w:hAnsi="Times New Roman" w:cs="Times New Roman"/>
        </w:rPr>
      </w:pPr>
    </w:p>
    <w:p w14:paraId="36126255" w14:textId="35807A37" w:rsidR="00D06EA9" w:rsidRPr="004072A1" w:rsidRDefault="00D06EA9" w:rsidP="00304F10">
      <w:pPr>
        <w:spacing w:after="0"/>
        <w:ind w:left="53" w:right="402"/>
        <w:jc w:val="both"/>
        <w:rPr>
          <w:rFonts w:ascii="Times New Roman" w:hAnsi="Times New Roman" w:cs="Times New Roman"/>
        </w:rPr>
      </w:pPr>
      <w:r w:rsidRPr="004072A1">
        <w:rPr>
          <w:rFonts w:ascii="Times New Roman" w:hAnsi="Times New Roman" w:cs="Times New Roman"/>
        </w:rPr>
        <w:t>A rendelet 45.</w:t>
      </w:r>
      <w:r w:rsidR="00DF183C">
        <w:rPr>
          <w:rFonts w:ascii="Times New Roman" w:hAnsi="Times New Roman" w:cs="Times New Roman"/>
        </w:rPr>
        <w:t>§.</w:t>
      </w:r>
      <w:r w:rsidRPr="004072A1">
        <w:rPr>
          <w:rFonts w:ascii="Times New Roman" w:hAnsi="Times New Roman" w:cs="Times New Roman"/>
        </w:rPr>
        <w:t>-a rendelkezik a bizottságok létrehozásának céljáról:</w:t>
      </w:r>
    </w:p>
    <w:p w14:paraId="7A532759" w14:textId="77777777" w:rsidR="00D06EA9" w:rsidRPr="004072A1" w:rsidRDefault="00D06EA9" w:rsidP="00304F10">
      <w:pPr>
        <w:spacing w:after="0"/>
        <w:ind w:left="53" w:right="402"/>
        <w:jc w:val="both"/>
        <w:rPr>
          <w:rFonts w:ascii="Times New Roman" w:hAnsi="Times New Roman" w:cs="Times New Roman"/>
          <w:i/>
          <w:iCs/>
        </w:rPr>
      </w:pPr>
      <w:r w:rsidRPr="004072A1">
        <w:rPr>
          <w:rFonts w:ascii="Times New Roman" w:hAnsi="Times New Roman" w:cs="Times New Roman"/>
          <w:i/>
          <w:iCs/>
        </w:rPr>
        <w:t>,, A 45. § (1) A képviselő-testület tevékenységének segítésére, döntéseinek előkészítésére, véleményezésére, javaslatok kidolgozására, a döntések végrehajtásának szervezésére és ellenőrzésére, valamint saját és átruházott hatáskörben döntések meghozatalára állandó bizottságokat hozz létre. A képviselőtestület ideiglenes bizottságokat is létrehozhat. ,,</w:t>
      </w:r>
    </w:p>
    <w:p w14:paraId="729C4CB4" w14:textId="77777777" w:rsidR="00DF183C" w:rsidRDefault="00DF183C" w:rsidP="00304F10">
      <w:pPr>
        <w:spacing w:after="0"/>
        <w:jc w:val="both"/>
        <w:rPr>
          <w:rFonts w:ascii="Times New Roman" w:hAnsi="Times New Roman" w:cs="Times New Roman"/>
        </w:rPr>
      </w:pPr>
    </w:p>
    <w:p w14:paraId="1AB1EF36" w14:textId="0642B30C" w:rsidR="00D06EA9" w:rsidRPr="00A37053" w:rsidRDefault="00D06EA9" w:rsidP="00304F10">
      <w:pPr>
        <w:spacing w:after="0"/>
        <w:jc w:val="both"/>
        <w:rPr>
          <w:rFonts w:ascii="Times New Roman" w:hAnsi="Times New Roman" w:cs="Times New Roman"/>
        </w:rPr>
      </w:pPr>
      <w:r w:rsidRPr="004072A1">
        <w:rPr>
          <w:rFonts w:ascii="Times New Roman" w:hAnsi="Times New Roman" w:cs="Times New Roman"/>
        </w:rPr>
        <w:t xml:space="preserve">Telki község Önkormányzat képviselő-testülete 2022. május 2-én módosított </w:t>
      </w:r>
      <w:r w:rsidRPr="004072A1">
        <w:rPr>
          <w:rFonts w:ascii="Times New Roman" w:hAnsi="Times New Roman" w:cs="Times New Roman"/>
          <w:bCs/>
          <w:iCs/>
        </w:rPr>
        <w:t xml:space="preserve">Telki község Képviselő-testülete és szervei Szervezeti és Működési Szabályzatáról szóló </w:t>
      </w:r>
      <w:hyperlink r:id="rId9" w:tgtFrame="_blank" w:history="1">
        <w:r w:rsidRPr="004072A1">
          <w:rPr>
            <w:rStyle w:val="Hiperhivatkozs"/>
            <w:rFonts w:ascii="Times New Roman" w:hAnsi="Times New Roman" w:cs="Times New Roman"/>
            <w:iCs/>
            <w:color w:val="000000" w:themeColor="text1"/>
            <w:u w:val="none"/>
            <w:shd w:val="clear" w:color="auto" w:fill="FFFFFF"/>
          </w:rPr>
          <w:t>20/2019.(X.28.)</w:t>
        </w:r>
      </w:hyperlink>
      <w:r w:rsidRPr="004072A1">
        <w:rPr>
          <w:rFonts w:ascii="Times New Roman" w:hAnsi="Times New Roman" w:cs="Times New Roman"/>
          <w:iCs/>
        </w:rPr>
        <w:t xml:space="preserve"> önkormányzati </w:t>
      </w:r>
      <w:r w:rsidRPr="004072A1">
        <w:rPr>
          <w:rFonts w:ascii="Times New Roman" w:hAnsi="Times New Roman" w:cs="Times New Roman"/>
          <w:bCs/>
          <w:iCs/>
        </w:rPr>
        <w:t xml:space="preserve">rendeletét, és új bizottság </w:t>
      </w:r>
      <w:r w:rsidR="00B23FE8">
        <w:rPr>
          <w:rFonts w:ascii="Times New Roman" w:hAnsi="Times New Roman" w:cs="Times New Roman"/>
          <w:bCs/>
          <w:iCs/>
        </w:rPr>
        <w:t xml:space="preserve">- </w:t>
      </w:r>
      <w:r w:rsidRPr="00B23FE8">
        <w:rPr>
          <w:rFonts w:ascii="Times New Roman" w:hAnsi="Times New Roman" w:cs="Times New Roman"/>
          <w:b/>
          <w:bCs/>
        </w:rPr>
        <w:t>Köznevelési Bizottság</w:t>
      </w:r>
      <w:r w:rsidRPr="00A37053">
        <w:rPr>
          <w:rFonts w:ascii="Times New Roman" w:hAnsi="Times New Roman" w:cs="Times New Roman"/>
        </w:rPr>
        <w:t xml:space="preserve"> </w:t>
      </w:r>
      <w:r w:rsidR="00B23FE8">
        <w:rPr>
          <w:rFonts w:ascii="Times New Roman" w:hAnsi="Times New Roman" w:cs="Times New Roman"/>
        </w:rPr>
        <w:t xml:space="preserve">- </w:t>
      </w:r>
      <w:r w:rsidRPr="00A37053">
        <w:rPr>
          <w:rFonts w:ascii="Times New Roman" w:hAnsi="Times New Roman" w:cs="Times New Roman"/>
        </w:rPr>
        <w:t>felállításáról döntött.</w:t>
      </w:r>
    </w:p>
    <w:p w14:paraId="2BCDF18E" w14:textId="77777777" w:rsidR="00D06EA9" w:rsidRPr="004072A1" w:rsidRDefault="00D06EA9" w:rsidP="00304F10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4422607E" w14:textId="5B112145" w:rsidR="00D06EA9" w:rsidRPr="00A37053" w:rsidRDefault="00D06EA9" w:rsidP="00304F10">
      <w:pPr>
        <w:spacing w:after="0"/>
        <w:jc w:val="both"/>
        <w:rPr>
          <w:rFonts w:ascii="Times New Roman" w:hAnsi="Times New Roman" w:cs="Times New Roman"/>
        </w:rPr>
      </w:pPr>
      <w:r w:rsidRPr="00A37053">
        <w:rPr>
          <w:rFonts w:ascii="Times New Roman" w:hAnsi="Times New Roman" w:cs="Times New Roman"/>
        </w:rPr>
        <w:t>A Bizottság felállításához szükséges a bizottság tagjainak megválasztása.</w:t>
      </w:r>
      <w:r w:rsidR="001221A6" w:rsidRPr="00A37053">
        <w:rPr>
          <w:rFonts w:ascii="Times New Roman" w:hAnsi="Times New Roman" w:cs="Times New Roman"/>
        </w:rPr>
        <w:t xml:space="preserve"> A bizottságoknak </w:t>
      </w:r>
      <w:r w:rsidR="00F50336" w:rsidRPr="00A37053">
        <w:rPr>
          <w:rFonts w:ascii="Times New Roman" w:hAnsi="Times New Roman" w:cs="Times New Roman"/>
        </w:rPr>
        <w:t xml:space="preserve">5 tagja lehet ebből </w:t>
      </w:r>
      <w:r w:rsidR="001221A6" w:rsidRPr="00A37053">
        <w:rPr>
          <w:rFonts w:ascii="Times New Roman" w:hAnsi="Times New Roman" w:cs="Times New Roman"/>
        </w:rPr>
        <w:t xml:space="preserve">3 </w:t>
      </w:r>
      <w:r w:rsidR="00F50336" w:rsidRPr="00A37053">
        <w:rPr>
          <w:rFonts w:ascii="Times New Roman" w:hAnsi="Times New Roman" w:cs="Times New Roman"/>
        </w:rPr>
        <w:t xml:space="preserve">tag </w:t>
      </w:r>
      <w:r w:rsidR="001221A6" w:rsidRPr="00A37053">
        <w:rPr>
          <w:rFonts w:ascii="Times New Roman" w:hAnsi="Times New Roman" w:cs="Times New Roman"/>
        </w:rPr>
        <w:t xml:space="preserve">képviselő és 2 </w:t>
      </w:r>
      <w:r w:rsidR="00F50336" w:rsidRPr="00A37053">
        <w:rPr>
          <w:rFonts w:ascii="Times New Roman" w:hAnsi="Times New Roman" w:cs="Times New Roman"/>
        </w:rPr>
        <w:t xml:space="preserve">tag </w:t>
      </w:r>
      <w:r w:rsidR="001221A6" w:rsidRPr="00A37053">
        <w:rPr>
          <w:rFonts w:ascii="Times New Roman" w:hAnsi="Times New Roman" w:cs="Times New Roman"/>
        </w:rPr>
        <w:t>nem képviselő tag</w:t>
      </w:r>
      <w:r w:rsidR="00F50336" w:rsidRPr="00A37053">
        <w:rPr>
          <w:rFonts w:ascii="Times New Roman" w:hAnsi="Times New Roman" w:cs="Times New Roman"/>
        </w:rPr>
        <w:t>ot kell a képviselő-testületnek megválasztania.</w:t>
      </w:r>
    </w:p>
    <w:p w14:paraId="2835B2D6" w14:textId="77777777" w:rsidR="00F50336" w:rsidRPr="004072A1" w:rsidRDefault="00F50336" w:rsidP="00304F10">
      <w:pPr>
        <w:spacing w:after="0"/>
        <w:jc w:val="both"/>
        <w:rPr>
          <w:rFonts w:ascii="Times New Roman" w:hAnsi="Times New Roman" w:cs="Times New Roman"/>
        </w:rPr>
      </w:pPr>
    </w:p>
    <w:p w14:paraId="5E91CCFC" w14:textId="77777777" w:rsidR="002152FF" w:rsidRPr="004072A1" w:rsidRDefault="002152FF" w:rsidP="00304F10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36CF409E" w14:textId="77777777" w:rsidR="00241A13" w:rsidRDefault="00241A13" w:rsidP="00304F10">
      <w:pPr>
        <w:spacing w:after="0"/>
        <w:jc w:val="both"/>
        <w:rPr>
          <w:rFonts w:ascii="Times New Roman" w:hAnsi="Times New Roman" w:cs="Times New Roman"/>
        </w:rPr>
      </w:pPr>
      <w:r w:rsidRPr="004072A1">
        <w:rPr>
          <w:rFonts w:ascii="Times New Roman" w:hAnsi="Times New Roman" w:cs="Times New Roman"/>
        </w:rPr>
        <w:t xml:space="preserve">Magyarország helyi önkormányzatairól szóló 2011. évi CLXXXIX. törvény (a továbbiakban: Mötv.) a bizottsággal és annak tagságával kapcsolatban az alábbiak szerint rendelkezik: </w:t>
      </w:r>
    </w:p>
    <w:p w14:paraId="4E06D7F0" w14:textId="77777777" w:rsidR="00B23FE8" w:rsidRPr="004072A1" w:rsidRDefault="00B23FE8" w:rsidP="00304F10">
      <w:pPr>
        <w:spacing w:after="0"/>
        <w:jc w:val="both"/>
        <w:rPr>
          <w:rFonts w:ascii="Times New Roman" w:hAnsi="Times New Roman" w:cs="Times New Roman"/>
        </w:rPr>
      </w:pPr>
    </w:p>
    <w:p w14:paraId="47EECA4F" w14:textId="77777777" w:rsidR="00241A13" w:rsidRPr="004072A1" w:rsidRDefault="00241A13" w:rsidP="00304F10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4072A1">
        <w:rPr>
          <w:rFonts w:ascii="Times New Roman" w:hAnsi="Times New Roman" w:cs="Times New Roman"/>
          <w:i/>
          <w:iCs/>
        </w:rPr>
        <w:t xml:space="preserve">„57. § (1) A képviselő-testület szervezeti és működési szabályzatában határozza meg bizottságait, a bizottságok tagjainak számát, a bizottságok feladat- és hatáskörét, működésük alapvető szabályait. Az alakuló vagy az azt követő ülésen a polgármester előterjesztésére köteles megválasztani a törvény által kötelezően létrehozandó és a szervezeti és működési szabályzatban meghatározott bizottságait. </w:t>
      </w:r>
    </w:p>
    <w:p w14:paraId="2ED41B88" w14:textId="77777777" w:rsidR="00241A13" w:rsidRPr="004072A1" w:rsidRDefault="00241A13" w:rsidP="00304F10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4072A1">
        <w:rPr>
          <w:rFonts w:ascii="Times New Roman" w:hAnsi="Times New Roman" w:cs="Times New Roman"/>
          <w:i/>
          <w:iCs/>
        </w:rPr>
        <w:t xml:space="preserve">A száz főt meg nem haladó lakosú településen a bizottsági feladatokat a képviselő-testület látja el. Az ezer főt meg nem haladó lakosú településen a kötelező bizottsági feladat- és hatásköröket egy bizottság is elláthatja. </w:t>
      </w:r>
    </w:p>
    <w:p w14:paraId="1A30FA4A" w14:textId="77777777" w:rsidR="00241A13" w:rsidRPr="004072A1" w:rsidRDefault="00241A13" w:rsidP="00304F10">
      <w:pPr>
        <w:spacing w:after="0"/>
        <w:jc w:val="both"/>
        <w:rPr>
          <w:rFonts w:ascii="Times New Roman" w:hAnsi="Times New Roman" w:cs="Times New Roman"/>
          <w:i/>
          <w:iCs/>
          <w:u w:val="single"/>
        </w:rPr>
      </w:pPr>
      <w:r w:rsidRPr="004072A1">
        <w:rPr>
          <w:rFonts w:ascii="Times New Roman" w:hAnsi="Times New Roman" w:cs="Times New Roman"/>
          <w:i/>
          <w:iCs/>
          <w:u w:val="single"/>
        </w:rPr>
        <w:t xml:space="preserve">A bizottság tagjává nem önkormányzati képviselő tag is választható. </w:t>
      </w:r>
    </w:p>
    <w:p w14:paraId="63FEA01A" w14:textId="77777777" w:rsidR="00241A13" w:rsidRPr="004072A1" w:rsidRDefault="00241A13" w:rsidP="00304F10">
      <w:pPr>
        <w:spacing w:after="0"/>
        <w:jc w:val="both"/>
        <w:rPr>
          <w:rFonts w:ascii="Times New Roman" w:hAnsi="Times New Roman" w:cs="Times New Roman"/>
          <w:i/>
          <w:iCs/>
          <w:u w:val="single"/>
        </w:rPr>
      </w:pPr>
      <w:r w:rsidRPr="004072A1">
        <w:rPr>
          <w:rFonts w:ascii="Times New Roman" w:hAnsi="Times New Roman" w:cs="Times New Roman"/>
          <w:i/>
          <w:iCs/>
          <w:u w:val="single"/>
        </w:rPr>
        <w:t>A nem önkormányzati képviselő tag jogai és kötelezettségei a bizottság ülésein megegyeznek az önkormányzati képviselő bizottsági tag jogaival és kötelezettségeivel.</w:t>
      </w:r>
    </w:p>
    <w:p w14:paraId="3A5100A1" w14:textId="77777777" w:rsidR="00241A13" w:rsidRPr="004072A1" w:rsidRDefault="00241A13" w:rsidP="00304F10">
      <w:pPr>
        <w:spacing w:after="0"/>
        <w:jc w:val="both"/>
        <w:rPr>
          <w:rFonts w:ascii="Times New Roman" w:hAnsi="Times New Roman" w:cs="Times New Roman"/>
        </w:rPr>
      </w:pPr>
    </w:p>
    <w:p w14:paraId="5091EBA4" w14:textId="77777777" w:rsidR="00241A13" w:rsidRPr="004072A1" w:rsidRDefault="00241A13" w:rsidP="00304F10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4072A1">
        <w:rPr>
          <w:rFonts w:ascii="Times New Roman" w:hAnsi="Times New Roman" w:cs="Times New Roman"/>
          <w:i/>
          <w:iCs/>
        </w:rPr>
        <w:t xml:space="preserve">58. § (1) A bizottság elnökének és tagjainak megbízatása a képviselő-testület által történő megválasztással jön létre, a képviselő-testület megbízatásának időtartamára. A bizottság elnökét és – az elnökkel együtt számított – tagjainak több mint a felét az önkormányzati képviselők közül kell választani. Nem lehet a bizottság elnöke vagy tagja a polgármester. </w:t>
      </w:r>
    </w:p>
    <w:p w14:paraId="0909D38A" w14:textId="72E9C5B9" w:rsidR="00241A13" w:rsidRPr="004072A1" w:rsidRDefault="00241A13" w:rsidP="00304F10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4072A1">
        <w:rPr>
          <w:rFonts w:ascii="Times New Roman" w:hAnsi="Times New Roman" w:cs="Times New Roman"/>
          <w:i/>
          <w:iCs/>
        </w:rPr>
        <w:t xml:space="preserve">(2) A képviselő-testület a bizottság személyi összetételét, létszámát a polgármester előterjesztésére bármikor megváltoztathatja, a kötelezően létrehozandó bizottság kivételével a bizottságot megszüntetheti. </w:t>
      </w:r>
      <w:r w:rsidR="00B23FE8">
        <w:rPr>
          <w:rFonts w:ascii="Times New Roman" w:hAnsi="Times New Roman" w:cs="Times New Roman"/>
          <w:i/>
          <w:iCs/>
        </w:rPr>
        <w:t>,,</w:t>
      </w:r>
    </w:p>
    <w:p w14:paraId="59050A41" w14:textId="77777777" w:rsidR="00241A13" w:rsidRPr="004072A1" w:rsidRDefault="00241A13" w:rsidP="00304F10">
      <w:pPr>
        <w:spacing w:after="0"/>
        <w:jc w:val="both"/>
        <w:rPr>
          <w:rFonts w:ascii="Times New Roman" w:hAnsi="Times New Roman" w:cs="Times New Roman"/>
        </w:rPr>
      </w:pPr>
    </w:p>
    <w:p w14:paraId="5FA13B59" w14:textId="371B11F2" w:rsidR="001877AB" w:rsidRPr="004072A1" w:rsidRDefault="001877AB" w:rsidP="00304F10">
      <w:pPr>
        <w:spacing w:after="0"/>
        <w:jc w:val="both"/>
        <w:rPr>
          <w:rFonts w:ascii="Times New Roman" w:hAnsi="Times New Roman" w:cs="Times New Roman"/>
          <w:iCs/>
        </w:rPr>
      </w:pPr>
      <w:r w:rsidRPr="004072A1">
        <w:rPr>
          <w:rFonts w:ascii="Times New Roman" w:hAnsi="Times New Roman" w:cs="Times New Roman"/>
        </w:rPr>
        <w:t>A képviselői, illetve bizottsági tagsághoz kapcsolódó összeférhete</w:t>
      </w:r>
      <w:r w:rsidR="00D551F6">
        <w:rPr>
          <w:rFonts w:ascii="Times New Roman" w:hAnsi="Times New Roman" w:cs="Times New Roman"/>
        </w:rPr>
        <w:t>t</w:t>
      </w:r>
      <w:r w:rsidRPr="004072A1">
        <w:rPr>
          <w:rFonts w:ascii="Times New Roman" w:hAnsi="Times New Roman" w:cs="Times New Roman"/>
        </w:rPr>
        <w:t xml:space="preserve">lenségről a </w:t>
      </w:r>
      <w:r w:rsidRPr="004072A1">
        <w:rPr>
          <w:rFonts w:ascii="Times New Roman" w:hAnsi="Times New Roman" w:cs="Times New Roman"/>
          <w:iCs/>
        </w:rPr>
        <w:t>Magyarország helyi önkormányzatairól szóló 2011. évi CLXXXIX. törvény 36.§-a rendelkezik.</w:t>
      </w:r>
    </w:p>
    <w:p w14:paraId="773C4EA0" w14:textId="77777777" w:rsidR="001877AB" w:rsidRPr="004072A1" w:rsidRDefault="001877AB" w:rsidP="00304F10">
      <w:pPr>
        <w:spacing w:after="0"/>
        <w:jc w:val="both"/>
        <w:rPr>
          <w:rFonts w:ascii="Times New Roman" w:hAnsi="Times New Roman" w:cs="Times New Roman"/>
        </w:rPr>
      </w:pPr>
    </w:p>
    <w:p w14:paraId="75C18872" w14:textId="37A2FC5B" w:rsidR="00225510" w:rsidRPr="004072A1" w:rsidRDefault="00225510" w:rsidP="00304F10">
      <w:pPr>
        <w:spacing w:after="0"/>
        <w:jc w:val="both"/>
        <w:rPr>
          <w:rFonts w:ascii="Times New Roman" w:hAnsi="Times New Roman" w:cs="Times New Roman"/>
        </w:rPr>
      </w:pPr>
      <w:r w:rsidRPr="004072A1">
        <w:rPr>
          <w:rFonts w:ascii="Times New Roman" w:hAnsi="Times New Roman" w:cs="Times New Roman"/>
        </w:rPr>
        <w:t>A bizottság elnöke és elnökhelyettese a képviselő-testület által megválasztott képviselő lehet.</w:t>
      </w:r>
    </w:p>
    <w:p w14:paraId="38895F38" w14:textId="5CA4C50B" w:rsidR="00225510" w:rsidRPr="004072A1" w:rsidRDefault="00225510" w:rsidP="00304F10">
      <w:pPr>
        <w:spacing w:after="0"/>
        <w:jc w:val="both"/>
        <w:rPr>
          <w:rFonts w:ascii="Times New Roman" w:hAnsi="Times New Roman" w:cs="Times New Roman"/>
        </w:rPr>
      </w:pPr>
      <w:r w:rsidRPr="004072A1">
        <w:rPr>
          <w:rFonts w:ascii="Times New Roman" w:hAnsi="Times New Roman" w:cs="Times New Roman"/>
        </w:rPr>
        <w:t xml:space="preserve">A </w:t>
      </w:r>
      <w:r w:rsidR="00D551F6">
        <w:rPr>
          <w:rFonts w:ascii="Times New Roman" w:hAnsi="Times New Roman" w:cs="Times New Roman"/>
        </w:rPr>
        <w:t xml:space="preserve">Köznevelési </w:t>
      </w:r>
      <w:r w:rsidRPr="004072A1">
        <w:rPr>
          <w:rFonts w:ascii="Times New Roman" w:hAnsi="Times New Roman" w:cs="Times New Roman"/>
        </w:rPr>
        <w:t>Bizottság tagjaira az alábbiak szerinti javaslatot teszem:</w:t>
      </w:r>
    </w:p>
    <w:p w14:paraId="7B9FB038" w14:textId="77777777" w:rsidR="001B4ED5" w:rsidRDefault="001B4ED5" w:rsidP="00304F10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Képviselő tagok: </w:t>
      </w:r>
    </w:p>
    <w:p w14:paraId="3CE0FE26" w14:textId="7F625D3C" w:rsidR="001B4ED5" w:rsidRDefault="001B4ED5" w:rsidP="001B4ED5">
      <w:pPr>
        <w:spacing w:after="0"/>
        <w:ind w:left="141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Vida Rolland</w:t>
      </w:r>
    </w:p>
    <w:p w14:paraId="46E1F369" w14:textId="01F19A66" w:rsidR="001B4ED5" w:rsidRDefault="001B4ED5" w:rsidP="00304F10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Halász Terézia</w:t>
      </w:r>
    </w:p>
    <w:p w14:paraId="684B3B3E" w14:textId="6669487C" w:rsidR="001B4ED5" w:rsidRDefault="001B4ED5" w:rsidP="00304F10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Földvári- Nagy László</w:t>
      </w:r>
    </w:p>
    <w:p w14:paraId="265F8007" w14:textId="1DF94896" w:rsidR="00225510" w:rsidRDefault="001B4ED5" w:rsidP="00304F10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külső tagok:</w:t>
      </w:r>
      <w:r w:rsidR="00225510" w:rsidRPr="00D551F6">
        <w:rPr>
          <w:rFonts w:ascii="Times New Roman" w:hAnsi="Times New Roman" w:cs="Times New Roman"/>
        </w:rPr>
        <w:t xml:space="preserve"> </w:t>
      </w:r>
      <w:r w:rsidR="00225510" w:rsidRPr="00D551F6">
        <w:rPr>
          <w:rFonts w:ascii="Times New Roman" w:hAnsi="Times New Roman" w:cs="Times New Roman"/>
        </w:rPr>
        <w:tab/>
      </w:r>
      <w:r w:rsidR="00B23FE8">
        <w:rPr>
          <w:rFonts w:ascii="Times New Roman" w:hAnsi="Times New Roman" w:cs="Times New Roman"/>
        </w:rPr>
        <w:t>Nagy Szilvia</w:t>
      </w:r>
    </w:p>
    <w:p w14:paraId="1BDE8B9B" w14:textId="229DE224" w:rsidR="00B23FE8" w:rsidRDefault="00B23FE8" w:rsidP="00304F10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4ED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Freili Szilvia</w:t>
      </w:r>
    </w:p>
    <w:p w14:paraId="527D971D" w14:textId="77777777" w:rsidR="00D551F6" w:rsidRPr="00D551F6" w:rsidRDefault="00D551F6" w:rsidP="00304F10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6F922D64" w14:textId="3CFDB3E1" w:rsidR="004072A1" w:rsidRPr="004072A1" w:rsidRDefault="004072A1" w:rsidP="00304F10">
      <w:pPr>
        <w:spacing w:after="0"/>
        <w:jc w:val="both"/>
        <w:rPr>
          <w:rFonts w:ascii="Times New Roman" w:hAnsi="Times New Roman" w:cs="Times New Roman"/>
        </w:rPr>
      </w:pPr>
      <w:r w:rsidRPr="004072A1">
        <w:rPr>
          <w:rFonts w:ascii="Times New Roman" w:hAnsi="Times New Roman" w:cs="Times New Roman"/>
        </w:rPr>
        <w:t>A Magyarország helyi önkormányzatairól szóló 2011.évi LCXXXIX. törvény ( továbbiakban: Mötv. ) 42.§. (2) bekezdése értelmében a bizottsági elnök, elnökhelyettes és a bizottsági tagok megválasztásához minősített többség szükséges.</w:t>
      </w:r>
    </w:p>
    <w:p w14:paraId="31CE634D" w14:textId="77777777" w:rsidR="00A37053" w:rsidRDefault="00A37053" w:rsidP="00304F10">
      <w:pPr>
        <w:spacing w:after="0"/>
        <w:jc w:val="both"/>
        <w:rPr>
          <w:rFonts w:ascii="Times New Roman" w:hAnsi="Times New Roman" w:cs="Times New Roman"/>
        </w:rPr>
      </w:pPr>
    </w:p>
    <w:p w14:paraId="19EAFF4E" w14:textId="77777777" w:rsidR="004956CF" w:rsidRDefault="004072A1" w:rsidP="00304F10">
      <w:pPr>
        <w:spacing w:after="0"/>
        <w:jc w:val="both"/>
        <w:rPr>
          <w:rFonts w:ascii="Times New Roman" w:hAnsi="Times New Roman" w:cs="Times New Roman"/>
        </w:rPr>
      </w:pPr>
      <w:r w:rsidRPr="004072A1">
        <w:rPr>
          <w:rFonts w:ascii="Times New Roman" w:hAnsi="Times New Roman" w:cs="Times New Roman"/>
        </w:rPr>
        <w:t>Az Mötv. 46.§. (2) bekezdés b.) pontja alapján a képviselő-testület zárt ülést tart az érintett kérésére választás esetén</w:t>
      </w:r>
      <w:r w:rsidR="002053BA">
        <w:rPr>
          <w:rFonts w:ascii="Times New Roman" w:hAnsi="Times New Roman" w:cs="Times New Roman"/>
        </w:rPr>
        <w:t>.</w:t>
      </w:r>
      <w:r w:rsidR="004956CF">
        <w:rPr>
          <w:rFonts w:ascii="Times New Roman" w:hAnsi="Times New Roman" w:cs="Times New Roman"/>
        </w:rPr>
        <w:t xml:space="preserve"> Mivel az érintettek közül senki sem kérte a zárt ülés megtartását, így a választásra nyílt ülés keretében fog sor kerülni.</w:t>
      </w:r>
    </w:p>
    <w:p w14:paraId="745D3875" w14:textId="0F325B73" w:rsidR="00225510" w:rsidRPr="004072A1" w:rsidRDefault="00225510" w:rsidP="00304F10">
      <w:pPr>
        <w:spacing w:after="0"/>
        <w:jc w:val="both"/>
        <w:rPr>
          <w:rFonts w:ascii="Times New Roman" w:hAnsi="Times New Roman" w:cs="Times New Roman"/>
        </w:rPr>
      </w:pPr>
      <w:r w:rsidRPr="004072A1">
        <w:rPr>
          <w:rFonts w:ascii="Times New Roman" w:hAnsi="Times New Roman" w:cs="Times New Roman"/>
        </w:rPr>
        <w:tab/>
      </w:r>
      <w:r w:rsidRPr="004072A1">
        <w:rPr>
          <w:rFonts w:ascii="Times New Roman" w:hAnsi="Times New Roman" w:cs="Times New Roman"/>
        </w:rPr>
        <w:tab/>
      </w:r>
    </w:p>
    <w:p w14:paraId="28293D5F" w14:textId="381014F7" w:rsidR="00241A13" w:rsidRPr="004072A1" w:rsidRDefault="00225510" w:rsidP="00304F10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072A1">
        <w:rPr>
          <w:rFonts w:ascii="Times New Roman" w:hAnsi="Times New Roman" w:cs="Times New Roman"/>
          <w:color w:val="000000" w:themeColor="text1"/>
          <w:shd w:val="clear" w:color="auto" w:fill="FFFFFF"/>
        </w:rPr>
        <w:t>A</w:t>
      </w:r>
      <w:r w:rsidR="00241A13" w:rsidRPr="004072A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z Mötv. 40. § (1) bek. alapján </w:t>
      </w:r>
      <w:r w:rsidR="00241A13" w:rsidRPr="004072A1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,, A képviselő-testület bizottságának nem képviselő tagja a megválasztását követően a képviselő-testület előtt - a képviselőre irányadó szöveggel - esküt tesz, és erről okmányt ír alá. ,,</w:t>
      </w:r>
    </w:p>
    <w:p w14:paraId="03DB33C0" w14:textId="480DD4EE" w:rsidR="00D15437" w:rsidRPr="00B65A8A" w:rsidRDefault="00D15437" w:rsidP="00304F10">
      <w:pPr>
        <w:spacing w:after="0"/>
        <w:jc w:val="both"/>
      </w:pPr>
    </w:p>
    <w:p w14:paraId="3AF63CD2" w14:textId="6F61B7AA" w:rsidR="000A56A1" w:rsidRPr="00B65A8A" w:rsidRDefault="000A56A1" w:rsidP="00304F10">
      <w:pPr>
        <w:spacing w:after="0"/>
        <w:rPr>
          <w:rFonts w:ascii="Times New Roman" w:hAnsi="Times New Roman" w:cs="Times New Roman"/>
        </w:rPr>
      </w:pPr>
      <w:r w:rsidRPr="00B65A8A">
        <w:rPr>
          <w:rFonts w:ascii="Times New Roman" w:hAnsi="Times New Roman" w:cs="Times New Roman"/>
        </w:rPr>
        <w:t>Telki, 20</w:t>
      </w:r>
      <w:r w:rsidR="004E70AC" w:rsidRPr="00B65A8A">
        <w:rPr>
          <w:rFonts w:ascii="Times New Roman" w:hAnsi="Times New Roman" w:cs="Times New Roman"/>
        </w:rPr>
        <w:t>22</w:t>
      </w:r>
      <w:r w:rsidRPr="00B65A8A">
        <w:rPr>
          <w:rFonts w:ascii="Times New Roman" w:hAnsi="Times New Roman" w:cs="Times New Roman"/>
        </w:rPr>
        <w:t xml:space="preserve">. </w:t>
      </w:r>
      <w:r w:rsidR="00225510">
        <w:rPr>
          <w:rFonts w:ascii="Times New Roman" w:hAnsi="Times New Roman" w:cs="Times New Roman"/>
        </w:rPr>
        <w:t>május 12</w:t>
      </w:r>
      <w:r w:rsidRPr="00B65A8A">
        <w:rPr>
          <w:rFonts w:ascii="Times New Roman" w:hAnsi="Times New Roman" w:cs="Times New Roman"/>
        </w:rPr>
        <w:t>.</w:t>
      </w:r>
    </w:p>
    <w:p w14:paraId="646692C9" w14:textId="571BBC6D" w:rsidR="000A56A1" w:rsidRPr="00B65A8A" w:rsidRDefault="000A56A1" w:rsidP="00304F10">
      <w:pPr>
        <w:spacing w:after="0"/>
        <w:rPr>
          <w:rFonts w:ascii="Times New Roman" w:hAnsi="Times New Roman" w:cs="Times New Roman"/>
        </w:rPr>
      </w:pPr>
      <w:r w:rsidRPr="00B65A8A">
        <w:rPr>
          <w:rFonts w:ascii="Times New Roman" w:hAnsi="Times New Roman" w:cs="Times New Roman"/>
        </w:rPr>
        <w:tab/>
      </w:r>
      <w:r w:rsidRPr="00B65A8A">
        <w:rPr>
          <w:rFonts w:ascii="Times New Roman" w:hAnsi="Times New Roman" w:cs="Times New Roman"/>
        </w:rPr>
        <w:tab/>
      </w:r>
      <w:r w:rsidRPr="00B65A8A">
        <w:rPr>
          <w:rFonts w:ascii="Times New Roman" w:hAnsi="Times New Roman" w:cs="Times New Roman"/>
        </w:rPr>
        <w:tab/>
      </w:r>
      <w:r w:rsidRPr="00B65A8A">
        <w:rPr>
          <w:rFonts w:ascii="Times New Roman" w:hAnsi="Times New Roman" w:cs="Times New Roman"/>
        </w:rPr>
        <w:tab/>
      </w:r>
      <w:r w:rsidRPr="00B65A8A">
        <w:rPr>
          <w:rFonts w:ascii="Times New Roman" w:hAnsi="Times New Roman" w:cs="Times New Roman"/>
        </w:rPr>
        <w:tab/>
      </w:r>
      <w:r w:rsidRPr="00B65A8A">
        <w:rPr>
          <w:rFonts w:ascii="Times New Roman" w:hAnsi="Times New Roman" w:cs="Times New Roman"/>
        </w:rPr>
        <w:tab/>
      </w:r>
      <w:r w:rsidRPr="00B65A8A">
        <w:rPr>
          <w:rFonts w:ascii="Times New Roman" w:hAnsi="Times New Roman" w:cs="Times New Roman"/>
        </w:rPr>
        <w:tab/>
      </w:r>
      <w:r w:rsidRPr="00B65A8A">
        <w:rPr>
          <w:rFonts w:ascii="Times New Roman" w:hAnsi="Times New Roman" w:cs="Times New Roman"/>
        </w:rPr>
        <w:tab/>
      </w:r>
      <w:r w:rsidRPr="00B65A8A">
        <w:rPr>
          <w:rFonts w:ascii="Times New Roman" w:hAnsi="Times New Roman" w:cs="Times New Roman"/>
        </w:rPr>
        <w:tab/>
      </w:r>
      <w:r w:rsidRPr="00B65A8A">
        <w:rPr>
          <w:rFonts w:ascii="Times New Roman" w:hAnsi="Times New Roman" w:cs="Times New Roman"/>
        </w:rPr>
        <w:tab/>
      </w:r>
      <w:r w:rsidR="002053BA">
        <w:rPr>
          <w:rFonts w:ascii="Times New Roman" w:hAnsi="Times New Roman" w:cs="Times New Roman"/>
        </w:rPr>
        <w:tab/>
      </w:r>
      <w:r w:rsidR="002053BA">
        <w:rPr>
          <w:rFonts w:ascii="Times New Roman" w:hAnsi="Times New Roman" w:cs="Times New Roman"/>
        </w:rPr>
        <w:tab/>
      </w:r>
      <w:r w:rsidRPr="00B65A8A">
        <w:rPr>
          <w:rFonts w:ascii="Times New Roman" w:hAnsi="Times New Roman" w:cs="Times New Roman"/>
        </w:rPr>
        <w:t>Deltai Károly</w:t>
      </w:r>
    </w:p>
    <w:p w14:paraId="0768A74D" w14:textId="6D697C2A" w:rsidR="00216F86" w:rsidRPr="00B65A8A" w:rsidRDefault="000A56A1" w:rsidP="00304F10">
      <w:pPr>
        <w:spacing w:after="0"/>
        <w:rPr>
          <w:rFonts w:ascii="Times New Roman" w:hAnsi="Times New Roman" w:cs="Times New Roman"/>
        </w:rPr>
      </w:pPr>
      <w:r w:rsidRPr="00B65A8A">
        <w:rPr>
          <w:rFonts w:ascii="Times New Roman" w:hAnsi="Times New Roman" w:cs="Times New Roman"/>
        </w:rPr>
        <w:tab/>
      </w:r>
      <w:r w:rsidRPr="00B65A8A">
        <w:rPr>
          <w:rFonts w:ascii="Times New Roman" w:hAnsi="Times New Roman" w:cs="Times New Roman"/>
        </w:rPr>
        <w:tab/>
      </w:r>
      <w:r w:rsidRPr="00B65A8A">
        <w:rPr>
          <w:rFonts w:ascii="Times New Roman" w:hAnsi="Times New Roman" w:cs="Times New Roman"/>
        </w:rPr>
        <w:tab/>
      </w:r>
      <w:r w:rsidRPr="00B65A8A">
        <w:rPr>
          <w:rFonts w:ascii="Times New Roman" w:hAnsi="Times New Roman" w:cs="Times New Roman"/>
        </w:rPr>
        <w:tab/>
      </w:r>
      <w:r w:rsidRPr="00B65A8A">
        <w:rPr>
          <w:rFonts w:ascii="Times New Roman" w:hAnsi="Times New Roman" w:cs="Times New Roman"/>
        </w:rPr>
        <w:tab/>
      </w:r>
      <w:r w:rsidRPr="00B65A8A">
        <w:rPr>
          <w:rFonts w:ascii="Times New Roman" w:hAnsi="Times New Roman" w:cs="Times New Roman"/>
        </w:rPr>
        <w:tab/>
      </w:r>
      <w:r w:rsidRPr="00B65A8A">
        <w:rPr>
          <w:rFonts w:ascii="Times New Roman" w:hAnsi="Times New Roman" w:cs="Times New Roman"/>
        </w:rPr>
        <w:tab/>
      </w:r>
      <w:r w:rsidRPr="00B65A8A">
        <w:rPr>
          <w:rFonts w:ascii="Times New Roman" w:hAnsi="Times New Roman" w:cs="Times New Roman"/>
        </w:rPr>
        <w:tab/>
      </w:r>
      <w:r w:rsidRPr="00B65A8A">
        <w:rPr>
          <w:rFonts w:ascii="Times New Roman" w:hAnsi="Times New Roman" w:cs="Times New Roman"/>
        </w:rPr>
        <w:tab/>
      </w:r>
      <w:r w:rsidRPr="00B65A8A">
        <w:rPr>
          <w:rFonts w:ascii="Times New Roman" w:hAnsi="Times New Roman" w:cs="Times New Roman"/>
        </w:rPr>
        <w:tab/>
      </w:r>
      <w:r w:rsidR="002053BA">
        <w:rPr>
          <w:rFonts w:ascii="Times New Roman" w:hAnsi="Times New Roman" w:cs="Times New Roman"/>
        </w:rPr>
        <w:tab/>
      </w:r>
      <w:r w:rsidR="002053BA">
        <w:rPr>
          <w:rFonts w:ascii="Times New Roman" w:hAnsi="Times New Roman" w:cs="Times New Roman"/>
        </w:rPr>
        <w:tab/>
      </w:r>
      <w:r w:rsidRPr="00B65A8A">
        <w:rPr>
          <w:rFonts w:ascii="Times New Roman" w:hAnsi="Times New Roman" w:cs="Times New Roman"/>
        </w:rPr>
        <w:t>polgármester</w:t>
      </w:r>
    </w:p>
    <w:p w14:paraId="7DD2B739" w14:textId="77777777" w:rsidR="004E70AC" w:rsidRPr="00B65A8A" w:rsidRDefault="004E70AC" w:rsidP="00304F10">
      <w:pPr>
        <w:spacing w:after="0"/>
        <w:jc w:val="center"/>
        <w:rPr>
          <w:rFonts w:ascii="Times New Roman" w:hAnsi="Times New Roman" w:cs="Times New Roman"/>
          <w:b/>
        </w:rPr>
      </w:pPr>
      <w:r w:rsidRPr="00B65A8A">
        <w:rPr>
          <w:rFonts w:ascii="Times New Roman" w:hAnsi="Times New Roman" w:cs="Times New Roman"/>
          <w:b/>
        </w:rPr>
        <w:t>Határozati javaslat</w:t>
      </w:r>
    </w:p>
    <w:p w14:paraId="17CC0E9B" w14:textId="77777777" w:rsidR="004E70AC" w:rsidRPr="00B65A8A" w:rsidRDefault="004E70AC" w:rsidP="00304F10">
      <w:pPr>
        <w:spacing w:after="0"/>
        <w:jc w:val="center"/>
        <w:rPr>
          <w:rFonts w:ascii="Times New Roman" w:hAnsi="Times New Roman" w:cs="Times New Roman"/>
          <w:b/>
        </w:rPr>
      </w:pPr>
      <w:r w:rsidRPr="00B65A8A">
        <w:rPr>
          <w:rFonts w:ascii="Times New Roman" w:hAnsi="Times New Roman" w:cs="Times New Roman"/>
          <w:b/>
        </w:rPr>
        <w:t>Telki község Önkormányzat</w:t>
      </w:r>
    </w:p>
    <w:p w14:paraId="0A58FE65" w14:textId="77777777" w:rsidR="004E70AC" w:rsidRPr="00B65A8A" w:rsidRDefault="004E70AC" w:rsidP="00304F10">
      <w:pPr>
        <w:spacing w:after="0"/>
        <w:jc w:val="center"/>
        <w:rPr>
          <w:rFonts w:ascii="Times New Roman" w:hAnsi="Times New Roman" w:cs="Times New Roman"/>
          <w:b/>
        </w:rPr>
      </w:pPr>
      <w:r w:rsidRPr="00B65A8A">
        <w:rPr>
          <w:rFonts w:ascii="Times New Roman" w:hAnsi="Times New Roman" w:cs="Times New Roman"/>
          <w:b/>
        </w:rPr>
        <w:t>Képviselő-testülete</w:t>
      </w:r>
    </w:p>
    <w:p w14:paraId="354DAF2C" w14:textId="66A05121" w:rsidR="0014442D" w:rsidRPr="00304F10" w:rsidRDefault="004E70AC" w:rsidP="00304F10">
      <w:pPr>
        <w:spacing w:after="0"/>
        <w:jc w:val="center"/>
        <w:rPr>
          <w:rFonts w:ascii="Times New Roman" w:hAnsi="Times New Roman" w:cs="Times New Roman"/>
          <w:b/>
        </w:rPr>
      </w:pPr>
      <w:r w:rsidRPr="00B65A8A">
        <w:rPr>
          <w:rFonts w:ascii="Times New Roman" w:hAnsi="Times New Roman" w:cs="Times New Roman"/>
          <w:b/>
        </w:rPr>
        <w:t>/2022. (</w:t>
      </w:r>
      <w:r w:rsidR="00225510">
        <w:rPr>
          <w:rFonts w:ascii="Times New Roman" w:hAnsi="Times New Roman" w:cs="Times New Roman"/>
          <w:b/>
        </w:rPr>
        <w:t>V</w:t>
      </w:r>
      <w:r w:rsidRPr="00B65A8A">
        <w:rPr>
          <w:rFonts w:ascii="Times New Roman" w:hAnsi="Times New Roman" w:cs="Times New Roman"/>
          <w:b/>
        </w:rPr>
        <w:t>.    ) számú Önkormányzati határozata</w:t>
      </w:r>
    </w:p>
    <w:p w14:paraId="7A7CFF1C" w14:textId="3BEADE8C" w:rsidR="0014442D" w:rsidRPr="00E707A8" w:rsidRDefault="00225510" w:rsidP="00304F10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Köznevelési</w:t>
      </w:r>
      <w:r w:rsidR="00E707A8">
        <w:rPr>
          <w:rFonts w:ascii="Times New Roman" w:hAnsi="Times New Roman" w:cs="Times New Roman"/>
          <w:b/>
          <w:bCs/>
        </w:rPr>
        <w:t xml:space="preserve"> </w:t>
      </w:r>
      <w:r w:rsidR="0014442D" w:rsidRPr="00E707A8">
        <w:rPr>
          <w:rFonts w:ascii="Times New Roman" w:hAnsi="Times New Roman" w:cs="Times New Roman"/>
          <w:b/>
          <w:bCs/>
        </w:rPr>
        <w:t>Bizottság tag</w:t>
      </w:r>
      <w:r w:rsidR="00BB4C29">
        <w:rPr>
          <w:rFonts w:ascii="Times New Roman" w:hAnsi="Times New Roman" w:cs="Times New Roman"/>
          <w:b/>
          <w:bCs/>
        </w:rPr>
        <w:t>jainak</w:t>
      </w:r>
      <w:r w:rsidR="004072A1">
        <w:rPr>
          <w:rFonts w:ascii="Times New Roman" w:hAnsi="Times New Roman" w:cs="Times New Roman"/>
          <w:b/>
          <w:bCs/>
        </w:rPr>
        <w:t xml:space="preserve"> megválasztása</w:t>
      </w:r>
    </w:p>
    <w:p w14:paraId="7E5DE927" w14:textId="77777777" w:rsidR="0014442D" w:rsidRPr="00E707A8" w:rsidRDefault="0014442D" w:rsidP="00304F10">
      <w:pPr>
        <w:spacing w:after="0"/>
        <w:outlineLvl w:val="0"/>
        <w:rPr>
          <w:rFonts w:ascii="Times New Roman" w:hAnsi="Times New Roman" w:cs="Times New Roman"/>
          <w:b/>
          <w:color w:val="000000"/>
        </w:rPr>
      </w:pPr>
    </w:p>
    <w:p w14:paraId="4776E1BE" w14:textId="48A2215A" w:rsidR="002053BA" w:rsidRPr="00304F10" w:rsidRDefault="00304F10" w:rsidP="00304F1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</w:t>
      </w:r>
      <w:r w:rsidR="002053BA" w:rsidRPr="00304F1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Telki község Önkormányzat </w:t>
      </w:r>
      <w:r w:rsidR="002053BA" w:rsidRPr="00304F10">
        <w:rPr>
          <w:rFonts w:ascii="Times New Roman" w:hAnsi="Times New Roman" w:cs="Times New Roman"/>
        </w:rPr>
        <w:t>képviselő-testület</w:t>
      </w:r>
      <w:r>
        <w:rPr>
          <w:rFonts w:ascii="Times New Roman" w:hAnsi="Times New Roman" w:cs="Times New Roman"/>
        </w:rPr>
        <w:t>e</w:t>
      </w:r>
      <w:r w:rsidR="002053BA" w:rsidRPr="00304F10">
        <w:rPr>
          <w:rFonts w:ascii="Times New Roman" w:hAnsi="Times New Roman" w:cs="Times New Roman"/>
        </w:rPr>
        <w:t xml:space="preserve"> a </w:t>
      </w:r>
      <w:hyperlink r:id="rId10" w:tgtFrame="_blank" w:history="1">
        <w:r w:rsidRPr="00304F10">
          <w:rPr>
            <w:rStyle w:val="Hiperhivatkozs"/>
            <w:rFonts w:ascii="Times New Roman" w:hAnsi="Times New Roman" w:cs="Times New Roman"/>
            <w:iCs/>
            <w:color w:val="000000" w:themeColor="text1"/>
            <w:u w:val="none"/>
            <w:shd w:val="clear" w:color="auto" w:fill="FFFFFF"/>
          </w:rPr>
          <w:t>20/2019.(X.28.)</w:t>
        </w:r>
      </w:hyperlink>
      <w:r w:rsidRPr="00304F10">
        <w:rPr>
          <w:rStyle w:val="Hiperhivatkozs"/>
          <w:rFonts w:ascii="Times New Roman" w:hAnsi="Times New Roman" w:cs="Times New Roman"/>
          <w:iCs/>
          <w:color w:val="000000" w:themeColor="text1"/>
          <w:u w:val="none"/>
          <w:shd w:val="clear" w:color="auto" w:fill="FFFFFF"/>
        </w:rPr>
        <w:t xml:space="preserve"> </w:t>
      </w:r>
      <w:r w:rsidR="002053BA" w:rsidRPr="00304F10">
        <w:rPr>
          <w:rFonts w:ascii="Times New Roman" w:hAnsi="Times New Roman" w:cs="Times New Roman"/>
        </w:rPr>
        <w:t>Ö</w:t>
      </w:r>
      <w:r w:rsidRPr="00304F10">
        <w:rPr>
          <w:rFonts w:ascii="Times New Roman" w:hAnsi="Times New Roman" w:cs="Times New Roman"/>
        </w:rPr>
        <w:t>nkormányzati</w:t>
      </w:r>
      <w:r w:rsidR="002053BA" w:rsidRPr="00304F10">
        <w:rPr>
          <w:rFonts w:ascii="Times New Roman" w:hAnsi="Times New Roman" w:cs="Times New Roman"/>
        </w:rPr>
        <w:t xml:space="preserve"> rendelete alapján </w:t>
      </w:r>
      <w:r>
        <w:rPr>
          <w:rFonts w:ascii="Times New Roman" w:hAnsi="Times New Roman" w:cs="Times New Roman"/>
        </w:rPr>
        <w:t>a</w:t>
      </w:r>
      <w:r w:rsidRPr="00304F10">
        <w:rPr>
          <w:rFonts w:ascii="Times New Roman" w:hAnsi="Times New Roman" w:cs="Times New Roman"/>
        </w:rPr>
        <w:t xml:space="preserve"> Köznevelési bizottság </w:t>
      </w:r>
      <w:r w:rsidR="002053BA" w:rsidRPr="00304F10">
        <w:rPr>
          <w:rFonts w:ascii="Times New Roman" w:hAnsi="Times New Roman" w:cs="Times New Roman"/>
        </w:rPr>
        <w:t>tagjait az alábbiak szerint választja meg:</w:t>
      </w:r>
    </w:p>
    <w:p w14:paraId="779118DE" w14:textId="77777777" w:rsidR="00304F10" w:rsidRDefault="00304F10" w:rsidP="00304F10">
      <w:pPr>
        <w:spacing w:after="0"/>
        <w:jc w:val="both"/>
        <w:rPr>
          <w:rFonts w:ascii="Times New Roman" w:hAnsi="Times New Roman" w:cs="Times New Roman"/>
        </w:rPr>
      </w:pPr>
    </w:p>
    <w:p w14:paraId="5AA26506" w14:textId="6E4F698C" w:rsidR="002053BA" w:rsidRPr="00304F10" w:rsidRDefault="002053BA" w:rsidP="00304F10">
      <w:pPr>
        <w:spacing w:after="0"/>
        <w:jc w:val="both"/>
        <w:rPr>
          <w:rFonts w:ascii="Times New Roman" w:hAnsi="Times New Roman" w:cs="Times New Roman"/>
        </w:rPr>
      </w:pPr>
      <w:r w:rsidRPr="00304F10">
        <w:rPr>
          <w:rFonts w:ascii="Times New Roman" w:hAnsi="Times New Roman" w:cs="Times New Roman"/>
        </w:rPr>
        <w:t xml:space="preserve">Bizottság elnöke: </w:t>
      </w:r>
    </w:p>
    <w:p w14:paraId="230A8C25" w14:textId="77777777" w:rsidR="002053BA" w:rsidRPr="00304F10" w:rsidRDefault="002053BA" w:rsidP="00304F10">
      <w:pPr>
        <w:spacing w:after="0"/>
        <w:jc w:val="both"/>
        <w:rPr>
          <w:rFonts w:ascii="Times New Roman" w:hAnsi="Times New Roman" w:cs="Times New Roman"/>
        </w:rPr>
      </w:pPr>
      <w:r w:rsidRPr="00304F10">
        <w:rPr>
          <w:rFonts w:ascii="Times New Roman" w:hAnsi="Times New Roman" w:cs="Times New Roman"/>
        </w:rPr>
        <w:t>Elnökhelyettese:</w:t>
      </w:r>
    </w:p>
    <w:p w14:paraId="66AF2FAC" w14:textId="1473E3FA" w:rsidR="002053BA" w:rsidRPr="00304F10" w:rsidRDefault="002053BA" w:rsidP="00304F10">
      <w:pPr>
        <w:spacing w:after="0"/>
        <w:jc w:val="both"/>
        <w:rPr>
          <w:rFonts w:ascii="Times New Roman" w:hAnsi="Times New Roman" w:cs="Times New Roman"/>
        </w:rPr>
      </w:pPr>
      <w:r w:rsidRPr="00304F10">
        <w:rPr>
          <w:rFonts w:ascii="Times New Roman" w:hAnsi="Times New Roman" w:cs="Times New Roman"/>
        </w:rPr>
        <w:t>Tagok:</w:t>
      </w:r>
    </w:p>
    <w:p w14:paraId="414226BC" w14:textId="77777777" w:rsidR="0014442D" w:rsidRPr="00304F10" w:rsidRDefault="0014442D" w:rsidP="00304F10">
      <w:pPr>
        <w:spacing w:after="0"/>
        <w:jc w:val="both"/>
        <w:outlineLvl w:val="0"/>
        <w:rPr>
          <w:rFonts w:ascii="Times New Roman" w:hAnsi="Times New Roman" w:cs="Times New Roman"/>
          <w:bCs/>
          <w:color w:val="000000"/>
        </w:rPr>
      </w:pPr>
    </w:p>
    <w:p w14:paraId="7D56AED2" w14:textId="47F1500D" w:rsidR="0014442D" w:rsidRPr="00304F10" w:rsidRDefault="0014442D" w:rsidP="00304F10">
      <w:pPr>
        <w:spacing w:after="0"/>
        <w:jc w:val="both"/>
        <w:outlineLvl w:val="0"/>
        <w:rPr>
          <w:rFonts w:ascii="Times New Roman" w:hAnsi="Times New Roman" w:cs="Times New Roman"/>
          <w:bCs/>
          <w:color w:val="000000"/>
        </w:rPr>
      </w:pPr>
      <w:r w:rsidRPr="00304F10">
        <w:rPr>
          <w:rFonts w:ascii="Times New Roman" w:hAnsi="Times New Roman" w:cs="Times New Roman"/>
          <w:bCs/>
          <w:color w:val="000000"/>
        </w:rPr>
        <w:t>Határidő: azonnal</w:t>
      </w:r>
    </w:p>
    <w:p w14:paraId="789CB799" w14:textId="27B2701F" w:rsidR="0014442D" w:rsidRPr="00304F10" w:rsidRDefault="0014442D" w:rsidP="00304F10">
      <w:pPr>
        <w:spacing w:after="0"/>
        <w:jc w:val="both"/>
        <w:outlineLvl w:val="0"/>
        <w:rPr>
          <w:rFonts w:ascii="Times New Roman" w:hAnsi="Times New Roman" w:cs="Times New Roman"/>
          <w:bCs/>
          <w:color w:val="000000"/>
        </w:rPr>
      </w:pPr>
      <w:r w:rsidRPr="00304F10">
        <w:rPr>
          <w:rFonts w:ascii="Times New Roman" w:hAnsi="Times New Roman" w:cs="Times New Roman"/>
          <w:bCs/>
          <w:color w:val="000000"/>
        </w:rPr>
        <w:t>Felelős: Polgármester</w:t>
      </w:r>
    </w:p>
    <w:p w14:paraId="4BB0B7A5" w14:textId="77777777" w:rsidR="0014442D" w:rsidRPr="00304F10" w:rsidRDefault="0014442D" w:rsidP="00304F10">
      <w:pPr>
        <w:spacing w:after="0"/>
        <w:jc w:val="center"/>
        <w:outlineLvl w:val="0"/>
        <w:rPr>
          <w:rFonts w:ascii="Times New Roman" w:hAnsi="Times New Roman" w:cs="Times New Roman"/>
          <w:b/>
          <w:color w:val="000000"/>
        </w:rPr>
      </w:pPr>
    </w:p>
    <w:sectPr w:rsidR="0014442D" w:rsidRPr="00304F10" w:rsidSect="00E707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1731124">
    <w:abstractNumId w:val="1"/>
  </w:num>
  <w:num w:numId="2" w16cid:durableId="602689866">
    <w:abstractNumId w:val="0"/>
  </w:num>
  <w:num w:numId="3" w16cid:durableId="1285119486">
    <w:abstractNumId w:val="3"/>
  </w:num>
  <w:num w:numId="4" w16cid:durableId="5243695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A56A1"/>
    <w:rsid w:val="000C2A6F"/>
    <w:rsid w:val="000C7A78"/>
    <w:rsid w:val="000D71EA"/>
    <w:rsid w:val="000F3496"/>
    <w:rsid w:val="001221A6"/>
    <w:rsid w:val="0014442D"/>
    <w:rsid w:val="00176D74"/>
    <w:rsid w:val="001877AB"/>
    <w:rsid w:val="001B4ED5"/>
    <w:rsid w:val="001E76A0"/>
    <w:rsid w:val="00201913"/>
    <w:rsid w:val="002053BA"/>
    <w:rsid w:val="002120AE"/>
    <w:rsid w:val="002152FF"/>
    <w:rsid w:val="00216F86"/>
    <w:rsid w:val="00225510"/>
    <w:rsid w:val="00241A13"/>
    <w:rsid w:val="002C5878"/>
    <w:rsid w:val="00303C28"/>
    <w:rsid w:val="00304F10"/>
    <w:rsid w:val="00360B7B"/>
    <w:rsid w:val="00365B92"/>
    <w:rsid w:val="003B481D"/>
    <w:rsid w:val="003C2319"/>
    <w:rsid w:val="003F02E1"/>
    <w:rsid w:val="00401E5B"/>
    <w:rsid w:val="004072A1"/>
    <w:rsid w:val="004275B7"/>
    <w:rsid w:val="004956CF"/>
    <w:rsid w:val="004E70AC"/>
    <w:rsid w:val="00551AA3"/>
    <w:rsid w:val="005A1D57"/>
    <w:rsid w:val="005B6ACD"/>
    <w:rsid w:val="005E36F4"/>
    <w:rsid w:val="005F53E3"/>
    <w:rsid w:val="00616E4F"/>
    <w:rsid w:val="00646C18"/>
    <w:rsid w:val="006B1D14"/>
    <w:rsid w:val="00765452"/>
    <w:rsid w:val="00767CDE"/>
    <w:rsid w:val="007A0B4F"/>
    <w:rsid w:val="007A697B"/>
    <w:rsid w:val="00925C9A"/>
    <w:rsid w:val="009728D0"/>
    <w:rsid w:val="009D3BAC"/>
    <w:rsid w:val="00A31404"/>
    <w:rsid w:val="00A37053"/>
    <w:rsid w:val="00A43FC1"/>
    <w:rsid w:val="00A50FAE"/>
    <w:rsid w:val="00AA294D"/>
    <w:rsid w:val="00B23FE8"/>
    <w:rsid w:val="00B46FAC"/>
    <w:rsid w:val="00B65A8A"/>
    <w:rsid w:val="00BB4C29"/>
    <w:rsid w:val="00BF4040"/>
    <w:rsid w:val="00C37A7A"/>
    <w:rsid w:val="00D05F4E"/>
    <w:rsid w:val="00D06EA9"/>
    <w:rsid w:val="00D15437"/>
    <w:rsid w:val="00D551F6"/>
    <w:rsid w:val="00D66A94"/>
    <w:rsid w:val="00DA64EE"/>
    <w:rsid w:val="00DF183C"/>
    <w:rsid w:val="00E0018E"/>
    <w:rsid w:val="00E27FEA"/>
    <w:rsid w:val="00E40B04"/>
    <w:rsid w:val="00E707A8"/>
    <w:rsid w:val="00F5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C5554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semiHidden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lki.hu/docs/e-hivatal/rendeletek/igazgatasi/20-2019.(X.28.)%20Or.%20rendelet%20SZMSZ_uj_fuggelek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telki.hu/docs/e-hivatal/rendeletek/igazgatasi/20-2019.(X.28.)%20Or.%20rendelet%20SZMSZ_uj_fuggelek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elki.hu/docs/e-hivatal/rendeletek/igazgatasi/20-2019.(X.28.)%20Or.%20rendelet%20SZMSZ_uj_fuggelek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770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8</cp:revision>
  <dcterms:created xsi:type="dcterms:W3CDTF">2022-05-13T06:41:00Z</dcterms:created>
  <dcterms:modified xsi:type="dcterms:W3CDTF">2022-05-17T10:34:00Z</dcterms:modified>
</cp:coreProperties>
</file>